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254E80">
        <w:rPr>
          <w:rFonts w:ascii="Arial" w:hAnsi="Arial" w:cs="Arial"/>
          <w:b/>
          <w:spacing w:val="-2"/>
          <w:sz w:val="28"/>
          <w:szCs w:val="26"/>
        </w:rPr>
        <w:t>6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774C52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>
        <w:rPr>
          <w:sz w:val="30"/>
          <w:szCs w:val="30"/>
        </w:rPr>
        <w:t xml:space="preserve">По данным Министерства труда и социальной защиты </w:t>
      </w:r>
      <w:r>
        <w:rPr>
          <w:sz w:val="30"/>
          <w:szCs w:val="30"/>
        </w:rPr>
        <w:br/>
        <w:t xml:space="preserve">в </w:t>
      </w:r>
      <w:r w:rsidR="00E00320">
        <w:rPr>
          <w:sz w:val="30"/>
          <w:szCs w:val="30"/>
        </w:rPr>
        <w:t>июле</w:t>
      </w:r>
      <w:r w:rsidR="00651F86">
        <w:rPr>
          <w:sz w:val="30"/>
          <w:szCs w:val="30"/>
        </w:rPr>
        <w:t xml:space="preserve"> </w:t>
      </w:r>
      <w:r>
        <w:rPr>
          <w:sz w:val="30"/>
          <w:szCs w:val="30"/>
        </w:rPr>
        <w:t>202</w:t>
      </w:r>
      <w:r w:rsidR="00A76DE0">
        <w:rPr>
          <w:sz w:val="30"/>
          <w:szCs w:val="30"/>
        </w:rPr>
        <w:t>2</w:t>
      </w:r>
      <w:r>
        <w:rPr>
          <w:sz w:val="30"/>
          <w:szCs w:val="30"/>
        </w:rPr>
        <w:t xml:space="preserve"> г. средний размер назначенных пенсий составил </w:t>
      </w:r>
      <w:r w:rsidR="00733450" w:rsidRPr="00401E95">
        <w:rPr>
          <w:spacing w:val="-2"/>
          <w:sz w:val="30"/>
          <w:szCs w:val="30"/>
        </w:rPr>
        <w:t>523,7</w:t>
      </w:r>
      <w:r w:rsidRPr="00401E95">
        <w:rPr>
          <w:spacing w:val="-2"/>
          <w:sz w:val="30"/>
          <w:szCs w:val="30"/>
        </w:rPr>
        <w:t xml:space="preserve"> рубля, что в </w:t>
      </w:r>
      <w:r w:rsidR="003B7FCD" w:rsidRPr="00401E95">
        <w:rPr>
          <w:spacing w:val="-2"/>
          <w:sz w:val="30"/>
          <w:szCs w:val="30"/>
        </w:rPr>
        <w:t>2,3</w:t>
      </w:r>
      <w:r w:rsidRPr="00401E95">
        <w:rPr>
          <w:spacing w:val="-2"/>
          <w:sz w:val="30"/>
          <w:szCs w:val="30"/>
        </w:rPr>
        <w:t xml:space="preserve"> раза превышает бюджет прожиточного минимума</w:t>
      </w:r>
      <w:r>
        <w:rPr>
          <w:sz w:val="30"/>
          <w:szCs w:val="30"/>
        </w:rPr>
        <w:t xml:space="preserve"> для пенсионеров</w:t>
      </w:r>
      <w:r>
        <w:rPr>
          <w:sz w:val="30"/>
          <w:szCs w:val="30"/>
          <w:vertAlign w:val="superscript"/>
        </w:rPr>
        <w:t>1)</w:t>
      </w:r>
      <w:r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33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27"/>
        <w:gridCol w:w="1764"/>
        <w:gridCol w:w="1767"/>
        <w:gridCol w:w="1798"/>
        <w:gridCol w:w="1764"/>
      </w:tblGrid>
      <w:tr w:rsidR="00774C52" w:rsidTr="00774C52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774C52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>
            <w:pPr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A76DE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right="474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98,1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99,3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99,3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F30171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F30171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F30171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F30171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F30171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99,6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99,3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E00320">
              <w:rPr>
                <w:i/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71"/>
              <w:jc w:val="right"/>
              <w:rPr>
                <w:i/>
                <w:sz w:val="23"/>
                <w:szCs w:val="23"/>
              </w:rPr>
            </w:pPr>
            <w:r w:rsidRPr="00E00320">
              <w:rPr>
                <w:i/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90"/>
              <w:jc w:val="right"/>
              <w:rPr>
                <w:i/>
                <w:sz w:val="23"/>
                <w:szCs w:val="23"/>
              </w:rPr>
            </w:pPr>
            <w:r w:rsidRPr="00E00320">
              <w:rPr>
                <w:i/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84"/>
              <w:jc w:val="right"/>
              <w:rPr>
                <w:i/>
                <w:sz w:val="23"/>
                <w:szCs w:val="23"/>
              </w:rPr>
            </w:pPr>
            <w:r w:rsidRPr="00E00320">
              <w:rPr>
                <w:i/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E00320" w:rsidRDefault="00A76DE0" w:rsidP="00A76DE0">
            <w:pPr>
              <w:spacing w:before="60" w:after="60" w:line="220" w:lineRule="exact"/>
              <w:ind w:right="576"/>
              <w:jc w:val="right"/>
              <w:rPr>
                <w:i/>
                <w:sz w:val="23"/>
                <w:szCs w:val="23"/>
              </w:rPr>
            </w:pPr>
            <w:r w:rsidRPr="00E00320">
              <w:rPr>
                <w:i/>
                <w:sz w:val="23"/>
                <w:szCs w:val="23"/>
              </w:rPr>
              <w:t>99,9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Default="00E0032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225,1</w:t>
            </w:r>
          </w:p>
          <w:p w:rsidR="00E00320" w:rsidRPr="00774C52" w:rsidRDefault="00E0032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1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90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84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6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left="384" w:right="5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</w:p>
        </w:tc>
      </w:tr>
      <w:tr w:rsidR="00774C52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105437" w:rsidRDefault="004033CF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98,</w:t>
            </w:r>
            <w:r w:rsidR="004033CF" w:rsidRPr="00105437">
              <w:rPr>
                <w:sz w:val="23"/>
                <w:szCs w:val="23"/>
              </w:rPr>
              <w:t>5</w:t>
            </w:r>
          </w:p>
        </w:tc>
      </w:tr>
      <w:tr w:rsidR="00105437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491,1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219,2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97,2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98,7</w:t>
            </w:r>
          </w:p>
        </w:tc>
      </w:tr>
      <w:tr w:rsidR="00953211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98,1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100,2</w:t>
            </w:r>
          </w:p>
        </w:tc>
      </w:tr>
      <w:tr w:rsidR="000C5AE4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0C5AE4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97,3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98,4</w:t>
            </w:r>
          </w:p>
        </w:tc>
      </w:tr>
      <w:tr w:rsidR="00542FFB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2FFB" w:rsidRPr="00F30171" w:rsidRDefault="00542FFB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2FFB" w:rsidRPr="00F30171" w:rsidRDefault="0073345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523,7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2FFB" w:rsidRPr="00F30171" w:rsidRDefault="003B7FCD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225,4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2FFB" w:rsidRPr="00F30171" w:rsidRDefault="000B4C27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97,3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2FFB" w:rsidRPr="00F30171" w:rsidRDefault="000B4C27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F30171">
              <w:rPr>
                <w:sz w:val="23"/>
                <w:szCs w:val="23"/>
              </w:rPr>
              <w:t>99,6</w:t>
            </w:r>
          </w:p>
        </w:tc>
      </w:tr>
      <w:tr w:rsidR="00F30171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171" w:rsidRPr="00E00320" w:rsidRDefault="00F30171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171" w:rsidRPr="00E00320" w:rsidRDefault="00634C63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523,7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171" w:rsidRPr="00E00320" w:rsidRDefault="00634C63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225,4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171" w:rsidRPr="00E00320" w:rsidRDefault="00634C63" w:rsidP="004033CF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96,8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171" w:rsidRPr="00E00320" w:rsidRDefault="00634C63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E00320">
              <w:rPr>
                <w:sz w:val="23"/>
                <w:szCs w:val="23"/>
              </w:rPr>
              <w:t>98,9</w:t>
            </w:r>
          </w:p>
        </w:tc>
      </w:tr>
      <w:tr w:rsidR="00E00320" w:rsidTr="00E00320">
        <w:trPr>
          <w:trHeight w:hRule="exact" w:val="340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320" w:rsidRDefault="00E00320">
            <w:pPr>
              <w:spacing w:before="6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320" w:rsidRDefault="00401E95">
            <w:pPr>
              <w:spacing w:before="60" w:after="60" w:line="220" w:lineRule="exact"/>
              <w:ind w:right="57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523,7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320" w:rsidRDefault="00401E95">
            <w:pPr>
              <w:spacing w:before="60" w:after="60" w:line="220" w:lineRule="exact"/>
              <w:ind w:right="59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225,4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320" w:rsidRDefault="008C2548" w:rsidP="004033CF">
            <w:pPr>
              <w:spacing w:before="60" w:after="60" w:line="220" w:lineRule="exact"/>
              <w:ind w:right="58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320" w:rsidRDefault="008C2548">
            <w:pPr>
              <w:spacing w:before="60" w:after="60" w:line="220" w:lineRule="exact"/>
              <w:ind w:right="576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99,5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0B4C27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 xml:space="preserve">от </w:t>
      </w:r>
      <w:r w:rsidR="000B4C27">
        <w:rPr>
          <w:spacing w:val="-4"/>
          <w:sz w:val="20"/>
          <w:szCs w:val="20"/>
        </w:rPr>
        <w:t>22</w:t>
      </w:r>
      <w:r>
        <w:rPr>
          <w:spacing w:val="-4"/>
          <w:sz w:val="20"/>
          <w:szCs w:val="20"/>
        </w:rPr>
        <w:t xml:space="preserve"> </w:t>
      </w:r>
      <w:r w:rsidR="000B4C27">
        <w:rPr>
          <w:spacing w:val="-4"/>
          <w:sz w:val="20"/>
          <w:szCs w:val="20"/>
        </w:rPr>
        <w:t>апреля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 xml:space="preserve">2 г. № </w:t>
      </w:r>
      <w:r w:rsidR="000B4C27">
        <w:rPr>
          <w:spacing w:val="-4"/>
          <w:sz w:val="20"/>
          <w:szCs w:val="20"/>
        </w:rPr>
        <w:t>25</w:t>
      </w:r>
      <w:r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0B4C27">
        <w:rPr>
          <w:spacing w:val="-4"/>
          <w:sz w:val="20"/>
          <w:szCs w:val="20"/>
        </w:rPr>
        <w:t>марта</w:t>
      </w:r>
      <w:r>
        <w:rPr>
          <w:spacing w:val="-4"/>
          <w:sz w:val="20"/>
          <w:szCs w:val="20"/>
        </w:rPr>
        <w:t xml:space="preserve"> 202</w:t>
      </w:r>
      <w:r w:rsidR="000B4C27">
        <w:rPr>
          <w:spacing w:val="-4"/>
          <w:sz w:val="20"/>
          <w:szCs w:val="20"/>
        </w:rPr>
        <w:t>2</w:t>
      </w:r>
      <w:r>
        <w:rPr>
          <w:spacing w:val="-4"/>
          <w:sz w:val="20"/>
          <w:szCs w:val="20"/>
        </w:rPr>
        <w:t>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</w:t>
      </w:r>
      <w:r w:rsidR="00105437">
        <w:rPr>
          <w:sz w:val="20"/>
          <w:szCs w:val="20"/>
        </w:rPr>
        <w:t xml:space="preserve">те на месяц на период с 1 </w:t>
      </w:r>
      <w:r w:rsidR="000B4C27">
        <w:rPr>
          <w:sz w:val="20"/>
          <w:szCs w:val="20"/>
        </w:rPr>
        <w:t>мая по 31</w:t>
      </w:r>
      <w:r w:rsidR="00105437">
        <w:rPr>
          <w:sz w:val="20"/>
          <w:szCs w:val="20"/>
        </w:rPr>
        <w:t xml:space="preserve"> </w:t>
      </w:r>
      <w:r w:rsidR="000B4C27">
        <w:rPr>
          <w:sz w:val="20"/>
          <w:szCs w:val="20"/>
        </w:rPr>
        <w:t>июля</w:t>
      </w:r>
      <w:r>
        <w:rPr>
          <w:sz w:val="20"/>
          <w:szCs w:val="20"/>
        </w:rPr>
        <w:t xml:space="preserve"> 2022 г. с</w:t>
      </w:r>
      <w:r w:rsidR="00105437">
        <w:rPr>
          <w:sz w:val="20"/>
          <w:szCs w:val="20"/>
        </w:rPr>
        <w:t xml:space="preserve">оставляет </w:t>
      </w:r>
      <w:r w:rsidR="000B4C27">
        <w:rPr>
          <w:sz w:val="20"/>
          <w:szCs w:val="20"/>
        </w:rPr>
        <w:t>232,3</w:t>
      </w:r>
      <w:r w:rsidR="00105437">
        <w:rPr>
          <w:sz w:val="20"/>
          <w:szCs w:val="20"/>
        </w:rPr>
        <w:t xml:space="preserve"> рубля</w:t>
      </w:r>
      <w:r>
        <w:rPr>
          <w:sz w:val="20"/>
          <w:szCs w:val="20"/>
        </w:rPr>
        <w:t>.</w:t>
      </w:r>
    </w:p>
    <w:p w:rsidR="00B07495" w:rsidRPr="00B07495" w:rsidRDefault="00254E80" w:rsidP="00254E80">
      <w:pPr>
        <w:tabs>
          <w:tab w:val="left" w:pos="6840"/>
        </w:tabs>
        <w:spacing w:before="480" w:line="280" w:lineRule="exact"/>
        <w:rPr>
          <w:sz w:val="30"/>
          <w:szCs w:val="20"/>
        </w:rPr>
      </w:pPr>
      <w:r>
        <w:rPr>
          <w:sz w:val="30"/>
          <w:szCs w:val="20"/>
        </w:rPr>
        <w:t>Первый заместитель н</w:t>
      </w:r>
      <w:r w:rsidR="00B07495" w:rsidRPr="00B07495">
        <w:rPr>
          <w:sz w:val="30"/>
          <w:szCs w:val="20"/>
        </w:rPr>
        <w:t>ачальник</w:t>
      </w:r>
      <w:r>
        <w:rPr>
          <w:sz w:val="30"/>
          <w:szCs w:val="20"/>
        </w:rPr>
        <w:t>а</w:t>
      </w:r>
      <w:r w:rsidR="00B07495" w:rsidRPr="00B07495">
        <w:rPr>
          <w:sz w:val="30"/>
          <w:szCs w:val="20"/>
        </w:rPr>
        <w:t xml:space="preserve"> </w:t>
      </w:r>
      <w:r w:rsidR="00B07495" w:rsidRPr="00B07495">
        <w:rPr>
          <w:sz w:val="30"/>
          <w:szCs w:val="20"/>
        </w:rPr>
        <w:br/>
        <w:t xml:space="preserve">Главного статистического </w:t>
      </w:r>
    </w:p>
    <w:p w:rsidR="000C4EFF" w:rsidRPr="00B07495" w:rsidRDefault="00B07495" w:rsidP="009A4C19">
      <w:pPr>
        <w:tabs>
          <w:tab w:val="left" w:pos="6840"/>
        </w:tabs>
        <w:spacing w:line="280" w:lineRule="exact"/>
        <w:jc w:val="both"/>
        <w:rPr>
          <w:sz w:val="20"/>
          <w:szCs w:val="20"/>
        </w:rPr>
      </w:pPr>
      <w:r w:rsidRPr="00B07495">
        <w:rPr>
          <w:sz w:val="30"/>
          <w:szCs w:val="30"/>
        </w:rPr>
        <w:t>управления Брестской облас</w:t>
      </w:r>
      <w:bookmarkStart w:id="0" w:name="_GoBack"/>
      <w:bookmarkEnd w:id="0"/>
      <w:r w:rsidRPr="00B07495">
        <w:rPr>
          <w:sz w:val="30"/>
          <w:szCs w:val="30"/>
        </w:rPr>
        <w:t xml:space="preserve">ти                                          </w:t>
      </w:r>
      <w:proofErr w:type="spellStart"/>
      <w:r w:rsidR="00254E80">
        <w:rPr>
          <w:sz w:val="30"/>
          <w:szCs w:val="30"/>
        </w:rPr>
        <w:t>Л.В.Фрайтик</w:t>
      </w:r>
      <w:proofErr w:type="spellEnd"/>
    </w:p>
    <w:sectPr w:rsidR="000C4EFF" w:rsidRPr="00B07495" w:rsidSect="00B05F16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B05F16">
          <w:rPr>
            <w:noProof/>
            <w:sz w:val="24"/>
            <w:szCs w:val="24"/>
          </w:rPr>
          <w:t>110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B05F16">
          <w:rPr>
            <w:noProof/>
            <w:sz w:val="24"/>
            <w:szCs w:val="24"/>
          </w:rPr>
          <w:t>91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4131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4C27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AE4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437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7F1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DA4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E80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B7FCD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1E95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2FFB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4D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C63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86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450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548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211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CE3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5F16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BAA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39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320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B96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171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3331-D356-4C7E-9384-6DC28C38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216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irina.plisuk</cp:lastModifiedBy>
  <cp:revision>64</cp:revision>
  <cp:lastPrinted>2022-08-17T07:32:00Z</cp:lastPrinted>
  <dcterms:created xsi:type="dcterms:W3CDTF">2020-11-18T13:19:00Z</dcterms:created>
  <dcterms:modified xsi:type="dcterms:W3CDTF">2022-08-22T08:40:00Z</dcterms:modified>
</cp:coreProperties>
</file>